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18" w:rsidRPr="00E34F44" w:rsidRDefault="00155A18" w:rsidP="00155A18">
      <w:pPr>
        <w:jc w:val="center"/>
        <w:rPr>
          <w:b/>
          <w:color w:val="C45911" w:themeColor="accent2" w:themeShade="BF"/>
          <w:sz w:val="96"/>
        </w:rPr>
      </w:pPr>
      <w:r w:rsidRPr="00E34F44">
        <w:rPr>
          <w:b/>
          <w:color w:val="C45911" w:themeColor="accent2" w:themeShade="BF"/>
          <w:sz w:val="96"/>
        </w:rPr>
        <w:t>Program o včelách</w:t>
      </w:r>
    </w:p>
    <w:p w:rsidR="00155A18" w:rsidRPr="00155A18" w:rsidRDefault="00155A18" w:rsidP="00155A1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93939"/>
          <w:sz w:val="27"/>
          <w:szCs w:val="27"/>
          <w:lang w:eastAsia="cs-CZ"/>
        </w:rPr>
      </w:pPr>
    </w:p>
    <w:p w:rsidR="00155A18" w:rsidRDefault="00155A18" w:rsidP="00155A18">
      <w:pPr>
        <w:pStyle w:val="Nadpis3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155A18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</w:rPr>
      </w:pPr>
      <w:r>
        <w:rPr>
          <w:noProof/>
        </w:rPr>
        <w:drawing>
          <wp:inline distT="0" distB="0" distL="0" distR="0">
            <wp:extent cx="1876425" cy="2653146"/>
            <wp:effectExtent l="0" t="0" r="0" b="0"/>
            <wp:docPr id="1" name="Obrázek 1" descr="https://0d1df4be5e.cbaul-cdnwnd.com/5226e4bd61c78b8c95af800279d65f90/200000254-2f2aa2f2ad/Logo_Srdcevcele_tucne_II1.jpg?ph=0d1df4b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d1df4be5e.cbaul-cdnwnd.com/5226e4bd61c78b8c95af800279d65f90/200000254-2f2aa2f2ad/Logo_Srdcevcele_tucne_II1.jpg?ph=0d1df4be5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24" cy="266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A18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</w:rPr>
      </w:pPr>
    </w:p>
    <w:p w:rsidR="00155A18" w:rsidRPr="00F029C6" w:rsidRDefault="00155A18" w:rsidP="00F029C6">
      <w:pPr>
        <w:pStyle w:val="Nadpis3"/>
        <w:spacing w:before="0" w:beforeAutospacing="0" w:after="0" w:afterAutospacing="0"/>
        <w:rPr>
          <w:rFonts w:ascii="Arial" w:hAnsi="Arial" w:cs="Arial"/>
          <w:color w:val="393939"/>
          <w:sz w:val="40"/>
        </w:rPr>
      </w:pP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C45911" w:themeColor="accent2" w:themeShade="BF"/>
          <w:sz w:val="40"/>
        </w:rPr>
      </w:pPr>
      <w:r w:rsidRPr="00F029C6">
        <w:rPr>
          <w:rFonts w:ascii="Arial" w:hAnsi="Arial" w:cs="Arial"/>
          <w:color w:val="C45911" w:themeColor="accent2" w:themeShade="BF"/>
          <w:sz w:val="40"/>
        </w:rPr>
        <w:t>Středa 14. června 2023</w:t>
      </w: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  <w:r w:rsidRPr="00F029C6">
        <w:rPr>
          <w:rFonts w:ascii="Arial" w:hAnsi="Arial" w:cs="Arial"/>
          <w:color w:val="393939"/>
          <w:sz w:val="32"/>
        </w:rPr>
        <w:t>Medvědi 8:30 – 10:00</w:t>
      </w: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  <w:r w:rsidRPr="00F029C6">
        <w:rPr>
          <w:rFonts w:ascii="Arial" w:hAnsi="Arial" w:cs="Arial"/>
          <w:color w:val="393939"/>
          <w:sz w:val="32"/>
        </w:rPr>
        <w:t>Lišky 10:00 – 11:30</w:t>
      </w: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</w:p>
    <w:p w:rsidR="00155A18" w:rsidRPr="00F029C6" w:rsidRDefault="00155A18" w:rsidP="00F029C6">
      <w:pPr>
        <w:pStyle w:val="Nadpis3"/>
        <w:spacing w:before="0" w:beforeAutospacing="0" w:after="0" w:afterAutospacing="0" w:line="480" w:lineRule="auto"/>
        <w:jc w:val="center"/>
        <w:rPr>
          <w:rFonts w:ascii="Arial" w:hAnsi="Arial" w:cs="Arial"/>
          <w:color w:val="393939"/>
          <w:sz w:val="32"/>
        </w:rPr>
      </w:pPr>
    </w:p>
    <w:p w:rsidR="00155A18" w:rsidRPr="00F029C6" w:rsidRDefault="00155A18" w:rsidP="00F029C6">
      <w:pPr>
        <w:pStyle w:val="Nadpis3"/>
        <w:spacing w:before="0" w:beforeAutospacing="0" w:after="0" w:afterAutospacing="0" w:line="480" w:lineRule="auto"/>
        <w:jc w:val="center"/>
        <w:rPr>
          <w:rFonts w:ascii="Arial" w:hAnsi="Arial" w:cs="Arial"/>
          <w:color w:val="393939"/>
          <w:sz w:val="28"/>
        </w:rPr>
      </w:pPr>
      <w:r w:rsidRPr="00F029C6">
        <w:rPr>
          <w:rFonts w:ascii="Arial" w:hAnsi="Arial" w:cs="Arial"/>
          <w:color w:val="393939"/>
          <w:sz w:val="28"/>
        </w:rPr>
        <w:t xml:space="preserve">Povídání o včelách s odborníkem panem Mgr. Martinem Semerádem, PhD z organizace </w:t>
      </w:r>
      <w:hyperlink r:id="rId5" w:history="1">
        <w:r w:rsidRPr="00F029C6">
          <w:rPr>
            <w:rStyle w:val="Hypertextovodkaz"/>
            <w:rFonts w:ascii="Arial" w:hAnsi="Arial" w:cs="Arial"/>
            <w:sz w:val="28"/>
          </w:rPr>
          <w:t>https://srdcevcele.webnode.cz/</w:t>
        </w:r>
      </w:hyperlink>
      <w:r w:rsidRPr="00F029C6">
        <w:rPr>
          <w:rFonts w:ascii="Arial" w:hAnsi="Arial" w:cs="Arial"/>
          <w:color w:val="393939"/>
          <w:sz w:val="28"/>
        </w:rPr>
        <w:t xml:space="preserve"> </w:t>
      </w:r>
    </w:p>
    <w:p w:rsidR="00155A18" w:rsidRPr="00F029C6" w:rsidRDefault="00155A18" w:rsidP="00F029C6">
      <w:pPr>
        <w:pStyle w:val="Nadpis3"/>
        <w:spacing w:before="0" w:beforeAutospacing="0" w:after="0" w:afterAutospacing="0" w:line="480" w:lineRule="auto"/>
        <w:jc w:val="center"/>
        <w:rPr>
          <w:rFonts w:ascii="Arial" w:hAnsi="Arial" w:cs="Arial"/>
          <w:color w:val="393939"/>
          <w:sz w:val="28"/>
        </w:rPr>
      </w:pPr>
      <w:r w:rsidRPr="00F029C6">
        <w:rPr>
          <w:rFonts w:ascii="Arial" w:hAnsi="Arial" w:cs="Arial"/>
          <w:color w:val="393939"/>
          <w:sz w:val="28"/>
        </w:rPr>
        <w:t>a dílničkou, kde si děti vyrobí mastičku.</w:t>
      </w: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</w:p>
    <w:p w:rsidR="00155A18" w:rsidRPr="00F029C6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393939"/>
          <w:sz w:val="32"/>
        </w:rPr>
      </w:pPr>
    </w:p>
    <w:p w:rsidR="00155A18" w:rsidRPr="00E34F44" w:rsidRDefault="00155A18" w:rsidP="00155A18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C45911" w:themeColor="accent2" w:themeShade="BF"/>
          <w:sz w:val="36"/>
        </w:rPr>
      </w:pPr>
      <w:r w:rsidRPr="00E34F44">
        <w:rPr>
          <w:rFonts w:ascii="Arial" w:hAnsi="Arial" w:cs="Arial"/>
          <w:color w:val="C45911" w:themeColor="accent2" w:themeShade="BF"/>
          <w:sz w:val="36"/>
        </w:rPr>
        <w:t>Cena: 100,- Kč</w:t>
      </w:r>
    </w:p>
    <w:p w:rsidR="00155A18" w:rsidRDefault="00155A18"/>
    <w:sectPr w:rsidR="0015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18"/>
    <w:rsid w:val="00155A18"/>
    <w:rsid w:val="00C00E18"/>
    <w:rsid w:val="00E34F44"/>
    <w:rsid w:val="00F0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E4E9"/>
  <w15:chartTrackingRefBased/>
  <w15:docId w15:val="{A487AFCC-C1F2-4F75-82D9-D8C7DB3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A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A1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rdcevcele.webnode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2023-05-18T05:58:00Z</cp:lastPrinted>
  <dcterms:created xsi:type="dcterms:W3CDTF">2023-05-18T05:50:00Z</dcterms:created>
  <dcterms:modified xsi:type="dcterms:W3CDTF">2023-05-18T05:58:00Z</dcterms:modified>
</cp:coreProperties>
</file>